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00" w:rsidRDefault="003471E3">
      <w:r>
        <w:br/>
        <w:t>Valná hromada K</w:t>
      </w:r>
      <w:r w:rsidR="00B80000">
        <w:t xml:space="preserve">SST Olomouc na svém zasedání dne </w:t>
      </w:r>
      <w:proofErr w:type="gramStart"/>
      <w:r w:rsidR="00B80000">
        <w:t>26.4.2017</w:t>
      </w:r>
      <w:proofErr w:type="gramEnd"/>
      <w:r w:rsidR="00B80000">
        <w:t xml:space="preserve"> v </w:t>
      </w:r>
      <w:r w:rsidR="00F562C4">
        <w:t>Zábřehu</w:t>
      </w:r>
      <w:r w:rsidR="00B80000">
        <w:t xml:space="preserve"> rozhodla, že sezónu 2017-2018 se budou hrát všechny krajské soutěže mužů, řízené KSST Olomouc hrát plastovými míčky. </w:t>
      </w:r>
      <w:r w:rsidR="00B80000">
        <w:br/>
      </w:r>
      <w:r w:rsidR="00B80000">
        <w:br/>
        <w:t xml:space="preserve">V odkazu si můžete vyhledat seznam míčků, které jsou schválené. Míčky označené 40+ jsou plastové. </w:t>
      </w:r>
      <w:r w:rsidR="00B80000">
        <w:br/>
        <w:t xml:space="preserve">Současný seznam platí do </w:t>
      </w:r>
      <w:proofErr w:type="gramStart"/>
      <w:r w:rsidR="00B80000">
        <w:t>31.12. 2017</w:t>
      </w:r>
      <w:proofErr w:type="gramEnd"/>
      <w:r w:rsidR="00B80000">
        <w:t xml:space="preserve">. Některé míčky jsou schválené pouze do </w:t>
      </w:r>
      <w:proofErr w:type="gramStart"/>
      <w:r w:rsidR="00B80000">
        <w:t>30.6.2017</w:t>
      </w:r>
      <w:proofErr w:type="gramEnd"/>
      <w:r w:rsidR="00B80000">
        <w:t xml:space="preserve">. Jedná se spíše o míčky celuloidové. Pokud u míčku není poznámka je chválený do konce roku. </w:t>
      </w:r>
      <w:r w:rsidR="00B54E15">
        <w:t xml:space="preserve">Seznam schváleného </w:t>
      </w:r>
      <w:proofErr w:type="gramStart"/>
      <w:r w:rsidR="00B54E15">
        <w:t>vybavení ( potahy</w:t>
      </w:r>
      <w:proofErr w:type="gramEnd"/>
      <w:r w:rsidR="00B54E15">
        <w:t xml:space="preserve">, míčky, atd.) se aktualizuje každého půl roku. </w:t>
      </w:r>
      <w:r w:rsidR="00B80000">
        <w:br/>
        <w:t>Například</w:t>
      </w:r>
      <w:r w:rsidR="00B80000">
        <w:br/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45" w:type="dxa"/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  <w:gridCol w:w="804"/>
        <w:gridCol w:w="611"/>
        <w:gridCol w:w="1686"/>
      </w:tblGrid>
      <w:tr w:rsidR="00B80000" w:rsidRPr="00B80000" w:rsidTr="00B80000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E6B8"/>
            <w:vAlign w:val="center"/>
            <w:hideMark/>
          </w:tcPr>
          <w:p w:rsidR="00B80000" w:rsidRPr="00B80000" w:rsidRDefault="00B80000" w:rsidP="00B80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0" w:name="_GoBack" w:colFirst="3" w:colLast="3"/>
            <w:proofErr w:type="spellStart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Cornilleau</w:t>
            </w:r>
            <w:proofErr w:type="spellEnd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*** (</w:t>
            </w:r>
            <w:proofErr w:type="gramStart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celluloid) (</w:t>
            </w:r>
            <w:proofErr w:type="spellStart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can</w:t>
            </w:r>
            <w:proofErr w:type="spellEnd"/>
            <w:proofErr w:type="gramEnd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only</w:t>
            </w:r>
            <w:proofErr w:type="spellEnd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</w:t>
            </w:r>
            <w:proofErr w:type="spellEnd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used</w:t>
            </w:r>
            <w:proofErr w:type="spellEnd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until</w:t>
            </w:r>
            <w:proofErr w:type="spellEnd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30 June 2017)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E6B8"/>
            <w:vAlign w:val="center"/>
            <w:hideMark/>
          </w:tcPr>
          <w:p w:rsidR="00B80000" w:rsidRPr="00B80000" w:rsidRDefault="00B80000" w:rsidP="00B80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Orange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E6B8"/>
            <w:vAlign w:val="center"/>
            <w:hideMark/>
          </w:tcPr>
          <w:p w:rsidR="00B80000" w:rsidRPr="00B80000" w:rsidRDefault="00B80000" w:rsidP="00B80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Black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E6B8"/>
            <w:vAlign w:val="center"/>
            <w:hideMark/>
          </w:tcPr>
          <w:p w:rsidR="00B80000" w:rsidRPr="00B80000" w:rsidRDefault="00B80000" w:rsidP="00B80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ITTF-59-B-07/00 </w:t>
            </w:r>
          </w:p>
        </w:tc>
      </w:tr>
    </w:tbl>
    <w:bookmarkEnd w:id="0"/>
    <w:p w:rsidR="00B80000" w:rsidRDefault="00B80000">
      <w:r>
        <w:t xml:space="preserve">Platnost schválení míčku pouze do </w:t>
      </w:r>
      <w:proofErr w:type="gramStart"/>
      <w:r>
        <w:t>30.6.2017</w:t>
      </w:r>
      <w:proofErr w:type="gramEnd"/>
      <w:r>
        <w:br/>
      </w:r>
      <w:r>
        <w:br/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45" w:type="dxa"/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757"/>
        <w:gridCol w:w="1498"/>
        <w:gridCol w:w="2153"/>
      </w:tblGrid>
      <w:tr w:rsidR="00B80000" w:rsidRPr="00B80000" w:rsidTr="00B80000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80000" w:rsidRPr="00B80000" w:rsidRDefault="00B80000" w:rsidP="00B80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Double </w:t>
            </w:r>
            <w:proofErr w:type="spellStart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Fish</w:t>
            </w:r>
            <w:proofErr w:type="spellEnd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V40+*** (</w:t>
            </w:r>
            <w:proofErr w:type="spellStart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plastic</w:t>
            </w:r>
            <w:proofErr w:type="spellEnd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with</w:t>
            </w:r>
            <w:proofErr w:type="spellEnd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seam</w:t>
            </w:r>
            <w:proofErr w:type="spellEnd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80000" w:rsidRPr="00B80000" w:rsidRDefault="00B80000" w:rsidP="00B80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White</w:t>
            </w:r>
            <w:proofErr w:type="spellEnd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80000" w:rsidRPr="00B80000" w:rsidRDefault="00B80000" w:rsidP="00B80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Black + </w:t>
            </w:r>
            <w:proofErr w:type="spellStart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Red</w:t>
            </w:r>
            <w:proofErr w:type="spellEnd"/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80000" w:rsidRPr="00B80000" w:rsidRDefault="00B80000" w:rsidP="00B80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0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ITTF-165-B-06/16 </w:t>
            </w:r>
          </w:p>
        </w:tc>
      </w:tr>
    </w:tbl>
    <w:p w:rsidR="00071C7E" w:rsidRDefault="00B54E15">
      <w:r>
        <w:t xml:space="preserve">Platnost míčku do </w:t>
      </w:r>
      <w:proofErr w:type="gramStart"/>
      <w:r>
        <w:t>31.12.2017</w:t>
      </w:r>
      <w:proofErr w:type="gramEnd"/>
      <w:r>
        <w:t xml:space="preserve"> ale při novém vydání seznamu bude prodloužena. </w:t>
      </w:r>
      <w:r w:rsidR="00B80000">
        <w:br/>
        <w:t xml:space="preserve"> </w:t>
      </w:r>
      <w:r>
        <w:br/>
      </w:r>
      <w:r>
        <w:br/>
        <w:t>Odkaz na seznam schválených míčků:</w:t>
      </w:r>
      <w:r>
        <w:br/>
      </w:r>
      <w:r>
        <w:br/>
      </w:r>
      <w:hyperlink r:id="rId5" w:history="1">
        <w:r w:rsidRPr="00BA5D02">
          <w:rPr>
            <w:rStyle w:val="Hypertextovodkaz"/>
          </w:rPr>
          <w:t>http://www.old.ittf.com/_front_page/ittf1.asp?category=balls</w:t>
        </w:r>
      </w:hyperlink>
      <w:r>
        <w:br/>
      </w:r>
      <w:r>
        <w:br/>
      </w:r>
    </w:p>
    <w:sectPr w:rsidR="0007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00"/>
    <w:rsid w:val="003471E3"/>
    <w:rsid w:val="0090396B"/>
    <w:rsid w:val="00B54E15"/>
    <w:rsid w:val="00B80000"/>
    <w:rsid w:val="00F562C4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d.ittf.com/_front_page/ittf1.asp?category=ba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Plachý</dc:creator>
  <cp:lastModifiedBy>Vojtěch Plachý</cp:lastModifiedBy>
  <cp:revision>3</cp:revision>
  <dcterms:created xsi:type="dcterms:W3CDTF">2017-05-13T08:39:00Z</dcterms:created>
  <dcterms:modified xsi:type="dcterms:W3CDTF">2017-05-14T11:25:00Z</dcterms:modified>
</cp:coreProperties>
</file>